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8E34C23" w14:textId="3E35AB0F" w:rsidR="006C7A89" w:rsidRPr="00FB5089" w:rsidRDefault="006C7A89" w:rsidP="00FB508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7528D072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102B36">
        <w:rPr>
          <w:rFonts w:ascii="Arial" w:hAnsi="Arial" w:cs="Arial"/>
          <w:sz w:val="22"/>
          <w:szCs w:val="22"/>
        </w:rPr>
        <w:t>bando rep. n.</w:t>
      </w:r>
      <w:r w:rsidR="00FD38B9">
        <w:rPr>
          <w:rFonts w:ascii="Arial" w:hAnsi="Arial" w:cs="Arial"/>
          <w:sz w:val="22"/>
          <w:szCs w:val="22"/>
        </w:rPr>
        <w:t xml:space="preserve"> </w:t>
      </w:r>
      <w:r w:rsidR="007B3E9D">
        <w:rPr>
          <w:rFonts w:ascii="Arial" w:hAnsi="Arial" w:cs="Arial"/>
          <w:sz w:val="22"/>
          <w:szCs w:val="22"/>
        </w:rPr>
        <w:t>272</w:t>
      </w:r>
      <w:r w:rsidR="00FD38B9">
        <w:rPr>
          <w:rFonts w:ascii="Arial" w:hAnsi="Arial" w:cs="Arial"/>
          <w:sz w:val="22"/>
          <w:szCs w:val="22"/>
        </w:rPr>
        <w:t xml:space="preserve"> </w:t>
      </w:r>
      <w:r w:rsidR="00102B36">
        <w:rPr>
          <w:rFonts w:ascii="Arial" w:hAnsi="Arial" w:cs="Arial"/>
          <w:sz w:val="22"/>
          <w:szCs w:val="22"/>
        </w:rPr>
        <w:t>prot.n</w:t>
      </w:r>
      <w:r w:rsidR="0094111E">
        <w:rPr>
          <w:rFonts w:ascii="Arial" w:hAnsi="Arial" w:cs="Arial"/>
          <w:sz w:val="22"/>
          <w:szCs w:val="22"/>
        </w:rPr>
        <w:t>.</w:t>
      </w:r>
      <w:r w:rsidR="007B3E9D">
        <w:rPr>
          <w:rFonts w:ascii="Arial" w:hAnsi="Arial" w:cs="Arial"/>
          <w:sz w:val="22"/>
          <w:szCs w:val="22"/>
        </w:rPr>
        <w:t>1645</w:t>
      </w:r>
      <w:r w:rsidR="001A37C0">
        <w:rPr>
          <w:rFonts w:ascii="Arial" w:hAnsi="Arial" w:cs="Arial"/>
          <w:sz w:val="22"/>
          <w:szCs w:val="22"/>
        </w:rPr>
        <w:t xml:space="preserve"> del </w:t>
      </w:r>
      <w:r w:rsidR="007B3E9D">
        <w:rPr>
          <w:rFonts w:ascii="Arial" w:hAnsi="Arial" w:cs="Arial"/>
          <w:sz w:val="22"/>
          <w:szCs w:val="22"/>
        </w:rPr>
        <w:t>16/12/2022</w:t>
      </w:r>
      <w:r w:rsidR="00102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non occasionale ai sensi e per gli effetti dell’art. 2222 e ss. del c.c. per le esigenze d</w:t>
      </w:r>
      <w:r w:rsidR="0014748A">
        <w:rPr>
          <w:rFonts w:ascii="Arial" w:hAnsi="Arial" w:cs="Arial"/>
          <w:sz w:val="22"/>
          <w:szCs w:val="22"/>
        </w:rPr>
        <w:t>el Dipartimento di Architettura</w:t>
      </w:r>
    </w:p>
    <w:p w14:paraId="1C9EB878" w14:textId="77777777" w:rsidR="004A3F4B" w:rsidRDefault="004A3F4B" w:rsidP="006C7A89">
      <w:pPr>
        <w:jc w:val="both"/>
        <w:rPr>
          <w:rFonts w:ascii="Arial" w:hAnsi="Arial" w:cs="Arial"/>
          <w:sz w:val="22"/>
          <w:szCs w:val="22"/>
        </w:rPr>
      </w:pPr>
    </w:p>
    <w:p w14:paraId="2169D83C" w14:textId="5A00D7BE" w:rsidR="00095A7D" w:rsidRDefault="00095A7D" w:rsidP="006C7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Profilo per il quale ci si candida:</w:t>
      </w:r>
    </w:p>
    <w:p w14:paraId="4CCF13D2" w14:textId="77777777" w:rsidR="00095A7D" w:rsidRDefault="00095A7D" w:rsidP="006C7A89">
      <w:pPr>
        <w:jc w:val="both"/>
        <w:rPr>
          <w:rFonts w:ascii="Arial" w:hAnsi="Arial" w:cs="Arial"/>
          <w:sz w:val="22"/>
          <w:szCs w:val="22"/>
        </w:rPr>
      </w:pPr>
    </w:p>
    <w:p w14:paraId="01DEFC08" w14:textId="77777777" w:rsidR="008F608E" w:rsidRDefault="004A3F4B" w:rsidP="006C7A8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F608E">
        <w:rPr>
          <w:rFonts w:ascii="Arial" w:hAnsi="Arial" w:cs="Arial"/>
          <w:sz w:val="22"/>
          <w:szCs w:val="22"/>
        </w:rPr>
        <w:t>Profilo 1</w:t>
      </w:r>
    </w:p>
    <w:p w14:paraId="73250923" w14:textId="77777777" w:rsidR="008F608E" w:rsidRDefault="004A3F4B" w:rsidP="006C7A8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F608E">
        <w:rPr>
          <w:rFonts w:ascii="Arial" w:hAnsi="Arial" w:cs="Arial"/>
          <w:sz w:val="22"/>
          <w:szCs w:val="22"/>
        </w:rPr>
        <w:t xml:space="preserve">Profilo </w:t>
      </w:r>
      <w:r w:rsidR="008F608E" w:rsidRPr="008F608E">
        <w:rPr>
          <w:rFonts w:ascii="Arial" w:hAnsi="Arial" w:cs="Arial"/>
          <w:sz w:val="22"/>
          <w:szCs w:val="22"/>
        </w:rPr>
        <w:t>2</w:t>
      </w:r>
    </w:p>
    <w:p w14:paraId="136588C9" w14:textId="71F8DC36" w:rsidR="004A3F4B" w:rsidRPr="008F608E" w:rsidRDefault="004A3F4B" w:rsidP="006C7A8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F608E">
        <w:rPr>
          <w:rFonts w:ascii="Arial" w:hAnsi="Arial" w:cs="Arial"/>
          <w:sz w:val="22"/>
          <w:szCs w:val="22"/>
        </w:rPr>
        <w:t>Profilo 3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42D4961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864C3BD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nella cat.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6D8C1F20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3930C95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3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B5670A5" w14:textId="77777777" w:rsidR="006C7A89" w:rsidRPr="00BA57E1" w:rsidRDefault="006C7A89" w:rsidP="006C7A8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C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2F63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60E0A5A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4EF95E14" w14:textId="191F411C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A75F30" w14:paraId="065B7F69" w14:textId="77777777" w:rsidTr="005E51D7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8C07E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92D94C9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1DC42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A75F30" w14:paraId="0B2C81FF" w14:textId="77777777" w:rsidTr="005E51D7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391CB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br/>
              <w:t>punti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D10DA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A75F30" w14:paraId="1FA16FA6" w14:textId="77777777" w:rsidTr="005E51D7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3BE6C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6A2D0435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75053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A75F30" w14:paraId="68971AB4" w14:textId="77777777" w:rsidTr="005E51D7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4F193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2F445B4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2F829" w14:textId="77777777" w:rsidR="00A75F30" w:rsidRDefault="00A75F30" w:rsidP="005E5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07E8551E" w14:textId="77777777" w:rsidR="00A75F30" w:rsidRDefault="00A75F30" w:rsidP="00A75F30">
      <w:pPr>
        <w:jc w:val="both"/>
        <w:rPr>
          <w:rFonts w:ascii="Arial" w:hAnsi="Arial" w:cs="Arial"/>
          <w:sz w:val="22"/>
          <w:szCs w:val="22"/>
        </w:rPr>
      </w:pPr>
    </w:p>
    <w:p w14:paraId="77161EAF" w14:textId="77777777" w:rsidR="00A75F30" w:rsidRDefault="00A75F30" w:rsidP="00A75F30">
      <w:pPr>
        <w:jc w:val="both"/>
        <w:rPr>
          <w:rFonts w:ascii="Arial" w:hAnsi="Arial" w:cs="Arial"/>
          <w:sz w:val="22"/>
          <w:szCs w:val="22"/>
        </w:rPr>
      </w:pPr>
    </w:p>
    <w:p w14:paraId="588820D7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82EE10" w14:textId="77777777" w:rsidR="006B4F6E" w:rsidRPr="005B726E" w:rsidRDefault="006B4F6E" w:rsidP="006B4F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F3B25C" w14:textId="7DCDF015" w:rsidR="006B4F6E" w:rsidRDefault="006B4F6E" w:rsidP="006B4F6E">
      <w:pPr>
        <w:jc w:val="both"/>
        <w:rPr>
          <w:rFonts w:ascii="Arial" w:hAnsi="Arial" w:cs="Arial"/>
          <w:sz w:val="22"/>
          <w:szCs w:val="22"/>
        </w:rPr>
      </w:pPr>
      <w:r w:rsidRPr="005B726E">
        <w:rPr>
          <w:rFonts w:ascii="Arial" w:hAnsi="Arial" w:cs="Arial"/>
          <w:color w:val="000000" w:themeColor="text1"/>
          <w:sz w:val="22"/>
          <w:szCs w:val="22"/>
        </w:rPr>
        <w:t>N.B. Il totale del punteggio titoli è massimo di</w:t>
      </w:r>
      <w:r w:rsidR="001D3136">
        <w:rPr>
          <w:rFonts w:ascii="Arial" w:hAnsi="Arial" w:cs="Arial"/>
          <w:color w:val="000000" w:themeColor="text1"/>
          <w:sz w:val="22"/>
          <w:szCs w:val="22"/>
        </w:rPr>
        <w:t xml:space="preserve"> 25</w:t>
      </w:r>
      <w:r w:rsidRPr="005B726E">
        <w:rPr>
          <w:rFonts w:ascii="Arial" w:hAnsi="Arial" w:cs="Arial"/>
          <w:color w:val="000000" w:themeColor="text1"/>
          <w:sz w:val="22"/>
          <w:szCs w:val="22"/>
        </w:rPr>
        <w:t xml:space="preserve"> punti</w:t>
      </w:r>
      <w:r>
        <w:rPr>
          <w:rFonts w:ascii="Arial" w:hAnsi="Arial" w:cs="Arial"/>
          <w:sz w:val="22"/>
          <w:szCs w:val="22"/>
        </w:rPr>
        <w:t>. Una categoria titoli può arrivare al massimo ad un valore che non sia superiore alla metà del punteggio totale a disposizione.</w:t>
      </w:r>
    </w:p>
    <w:p w14:paraId="370E1F08" w14:textId="77777777" w:rsidR="006B4F6E" w:rsidRDefault="006B4F6E" w:rsidP="006B4F6E">
      <w:pPr>
        <w:jc w:val="both"/>
        <w:rPr>
          <w:szCs w:val="20"/>
        </w:rPr>
      </w:pPr>
    </w:p>
    <w:p w14:paraId="5F119813" w14:textId="77777777" w:rsidR="007B6C24" w:rsidRDefault="007B6C24" w:rsidP="006C7A89">
      <w:pPr>
        <w:jc w:val="both"/>
        <w:rPr>
          <w:rFonts w:ascii="Arial" w:hAnsi="Arial" w:cs="Arial"/>
          <w:sz w:val="22"/>
          <w:szCs w:val="22"/>
        </w:rPr>
      </w:pPr>
    </w:p>
    <w:sectPr w:rsidR="007B6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3FC1" w14:textId="77777777" w:rsidR="008A7A12" w:rsidRDefault="008A7A12" w:rsidP="006C7A89">
      <w:r>
        <w:separator/>
      </w:r>
    </w:p>
  </w:endnote>
  <w:endnote w:type="continuationSeparator" w:id="0">
    <w:p w14:paraId="4FB2895A" w14:textId="77777777" w:rsidR="008A7A12" w:rsidRDefault="008A7A12" w:rsidP="006C7A89">
      <w:r>
        <w:continuationSeparator/>
      </w:r>
    </w:p>
  </w:endnote>
  <w:endnote w:type="continuationNotice" w:id="1">
    <w:p w14:paraId="7475F7B3" w14:textId="77777777" w:rsidR="008A7A12" w:rsidRDefault="008A7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4B8E" w14:textId="77777777" w:rsidR="008A7A12" w:rsidRDefault="008A7A12" w:rsidP="006C7A89">
      <w:r>
        <w:separator/>
      </w:r>
    </w:p>
  </w:footnote>
  <w:footnote w:type="continuationSeparator" w:id="0">
    <w:p w14:paraId="21F0B676" w14:textId="77777777" w:rsidR="008A7A12" w:rsidRDefault="008A7A12" w:rsidP="006C7A89">
      <w:r>
        <w:continuationSeparator/>
      </w:r>
    </w:p>
  </w:footnote>
  <w:footnote w:type="continuationNotice" w:id="1">
    <w:p w14:paraId="1E2F0017" w14:textId="77777777" w:rsidR="008A7A12" w:rsidRDefault="008A7A12"/>
  </w:footnote>
  <w:footnote w:id="2">
    <w:p w14:paraId="6A0B9937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  <w:footnote w:id="3">
    <w:p w14:paraId="5A01BB48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6B560560"/>
    <w:multiLevelType w:val="hybridMultilevel"/>
    <w:tmpl w:val="AEBE354E"/>
    <w:lvl w:ilvl="0" w:tplc="A492E0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1443">
    <w:abstractNumId w:val="0"/>
  </w:num>
  <w:num w:numId="2" w16cid:durableId="1180041648">
    <w:abstractNumId w:val="2"/>
  </w:num>
  <w:num w:numId="3" w16cid:durableId="144044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003881"/>
    <w:rsid w:val="00095A7D"/>
    <w:rsid w:val="00102B36"/>
    <w:rsid w:val="0014748A"/>
    <w:rsid w:val="001A37C0"/>
    <w:rsid w:val="001B579E"/>
    <w:rsid w:val="001B6EA7"/>
    <w:rsid w:val="001D3136"/>
    <w:rsid w:val="0034742B"/>
    <w:rsid w:val="003D6365"/>
    <w:rsid w:val="00495F5C"/>
    <w:rsid w:val="004A3F4B"/>
    <w:rsid w:val="00512DF2"/>
    <w:rsid w:val="005E4AD2"/>
    <w:rsid w:val="006165C3"/>
    <w:rsid w:val="006B4F6E"/>
    <w:rsid w:val="006C7A89"/>
    <w:rsid w:val="007011AA"/>
    <w:rsid w:val="00703A95"/>
    <w:rsid w:val="007B3E9D"/>
    <w:rsid w:val="007B6C24"/>
    <w:rsid w:val="007E2FC8"/>
    <w:rsid w:val="008A7A12"/>
    <w:rsid w:val="008C01F8"/>
    <w:rsid w:val="008F608E"/>
    <w:rsid w:val="0094111E"/>
    <w:rsid w:val="009E1627"/>
    <w:rsid w:val="00A75F30"/>
    <w:rsid w:val="00A96CAD"/>
    <w:rsid w:val="00C26A52"/>
    <w:rsid w:val="00C82C18"/>
    <w:rsid w:val="00D34CBF"/>
    <w:rsid w:val="00D8170C"/>
    <w:rsid w:val="00EA688A"/>
    <w:rsid w:val="00F335BC"/>
    <w:rsid w:val="00FB5089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2DF2"/>
    <w:pPr>
      <w:spacing w:before="100" w:beforeAutospacing="1" w:after="100" w:afterAutospacing="1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4" ma:contentTypeDescription="Create a new document." ma:contentTypeScope="" ma:versionID="90931bdec87345bd28ecb48728e2e2b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7db3a43176a607b4d13e6f7a1bc8d36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923E-6370-4473-A230-50C2FA52FD30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30CF155C-2AF9-444B-AA2A-A0FB0C27A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4954C-EDD3-41BE-84D0-67004E8C9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1887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Marta D'Errico</cp:lastModifiedBy>
  <cp:revision>27</cp:revision>
  <dcterms:created xsi:type="dcterms:W3CDTF">2021-09-27T09:24:00Z</dcterms:created>
  <dcterms:modified xsi:type="dcterms:W3CDTF">2022-12-16T08:59:00Z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